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Name</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University affiliation</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Course</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Date</w:t>
      </w: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Sex, Gender and Sexuality</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The book (Sex, Gender, and Sexuality: The New Basics) contains various articles that touch on the nature of same-sex practice and its desires globally. It also explores some of the heterosexual social institutions such as body size constructions, disability as well as individual and community membership. Other articles in the book address pressing issues such as abortion, practices related to historical immigration, promotion of heterosexual marriages, disability and global sex trade. It basically offers a unique way of seeing the world. </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On the abortion article, there have been a series of debates on whether abortion is illegal or not. In most instances, abortion happens because women fear to take responsibility for their child due to various factors such as instability either mentally or financially. It actually violets the right to life terming it as illegal. Those who engage in such an illegal practise should be educated about the dangers associated with abortion. Personally, I do believe that every child is innocent and has the right to live, therefore it's not the child’s fault if the mother makes a decision to abort the child. It is therefore wrong and immoral to use abortion as a measure for birth control. </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Same-sex marriage is a topic that has been widely discussed in the book.. Any worthy citizen who is dedicated to paying taxes, serving his community and abidin</w:t>
      </w:r>
      <w:bookmarkStart w:id="0" w:name="_GoBack"/>
      <w:bookmarkEnd w:id="0"/>
      <w:r>
        <w:rPr>
          <w:rFonts w:hint="default" w:hAnsi="Times New Roman" w:cs="Times New Roman" w:asciiTheme="minorAscii"/>
          <w:sz w:val="22"/>
          <w:szCs w:val="22"/>
          <w:lang w:val="en-US"/>
        </w:rPr>
        <w:t xml:space="preserve">g by the laid down laws has to be afforded equal rights as any other American  (Ferber, Holcomb &amp; Wentling, 2009). However, it is worth noting that not all citizens were accorded equal rights. For a while, lesbians  and gays who in this case seem innocent,  have consistently been denied the rights and privileges  that have been taken for granted by a common American. For instance, gay and lesbians were denied their right to marriage even if they abide by the laws of the government.   I believe that this kind of discrimination was not necessary  because just like the heterosexuals, they are law-abiding citizens who should not be treated differently. Due to this legal discrimination, it is unfortunate that the sexual orientation of an individual could make him/her get denied rights to disability insurances and social security as well.  I am happy that some states have legalized same-sex marriages which is a good gesture and I am fully against discrimination. </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The articles also touch on the social work issues. For instance, the migration of women moving from the third world countries to the super rich countries has had little attention from the media. Many such women are women of color; they are often subjected to discrimination and racism. Most of them due to the incidences of racism, they are not exposed to the public, they are work indoors. Unlike other workers, for instance, the workers of factories who are often in groups or taxi drivers that are seen on streets, maids, and nannies on the other hand due to their nature of work are hidden away behind closed doors.  </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I understand that women who originate from the developing countries have seen been migrating to the developed countries in search of green pastures. Here they are employed to raise the children of their boss, but they cannot afford to raise their children back in their homes. The main factor that pushes such women to leave their home countries is mainly due to poverty. Such women can as well live in their home countries, but then they have to undergo challenges in raising their children or rather go to the developed nations, make money that will enable them to raise their children. That is the tough choice for women from developed nation face as some young women and girls are forced into prostitution to raise enough money to cater for their needs. These illustrate some current processes of globalization. </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 Sexual workers are also concealed from the public due to their illegal nature of work. Another simplified explanation is in the case of imperialism where countries from the north exploit those they conquered and colonized by extracting natural resources and agricultural products such as metals, sugar, and rubber from them. Today, apart from heavily depending on the third world countries for labor and agricultural products, the super rich countries have resulted into seeking to extract some other things that are difficult to quantify and measure such as love.</w:t>
      </w:r>
    </w:p>
    <w:p>
      <w:pPr>
        <w:spacing w:line="480" w:lineRule="auto"/>
        <w:ind w:firstLine="420" w:firstLineChars="0"/>
        <w:rPr>
          <w:rFonts w:hint="default" w:hAnsi="Times New Roman" w:cs="Times New Roman" w:asciiTheme="minorAscii"/>
          <w:sz w:val="22"/>
          <w:szCs w:val="22"/>
          <w:lang w:val="en-US"/>
        </w:rPr>
      </w:pPr>
      <w:r>
        <w:rPr>
          <w:rFonts w:hint="default" w:hAnsi="Times New Roman" w:cs="Times New Roman" w:asciiTheme="minorAscii"/>
          <w:sz w:val="22"/>
          <w:szCs w:val="22"/>
          <w:lang w:val="en-US"/>
        </w:rPr>
        <w:t>On the institution of marriage, I understand that marriage is the union between two people, in most cases a man and a woman to become a husband and wife. Such a union must be legit and recognized by law. Marriage in the USA has taken a paradigm shift from the usual traditional union between a man and a woman (Ferber, Holcomb &amp; Wentling, 2009). Same-sex marriage has been legalized in America and men can, therefore, marry fellow men and likewise for the women. They get children through surrogacy. It has also been established that marriage amongst the American populace is not a long-term engagement as many people prefer to have a marriage contract. Divorce is a common phenomenon in America and many developed countries. Divorce has got devastating psychological effects on the children and the partners involved. Divorce in many countries is conducted through a legal process and property owned by the couple divided amongst these parties involved. Once the divorce has been concluded, the each of the partners is free to remarry or forever remain single.</w:t>
      </w: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p>
      <w:pPr>
        <w:spacing w:line="480" w:lineRule="auto"/>
        <w:jc w:val="center"/>
        <w:rPr>
          <w:rFonts w:hint="default" w:hAnsi="Times New Roman" w:cs="Times New Roman" w:asciiTheme="minorAscii"/>
          <w:sz w:val="22"/>
          <w:szCs w:val="22"/>
          <w:lang w:val="en-US"/>
        </w:rPr>
      </w:pPr>
      <w:r>
        <w:rPr>
          <w:rFonts w:hint="default" w:hAnsi="Times New Roman" w:cs="Times New Roman" w:asciiTheme="minorAscii"/>
          <w:sz w:val="22"/>
          <w:szCs w:val="22"/>
          <w:lang w:val="en-US"/>
        </w:rPr>
        <w:t>Reference</w:t>
      </w:r>
    </w:p>
    <w:p>
      <w:pPr>
        <w:spacing w:line="480" w:lineRule="auto"/>
        <w:rPr>
          <w:rFonts w:hint="default" w:hAnsi="Times New Roman" w:cs="Times New Roman" w:asciiTheme="minorAscii"/>
          <w:sz w:val="22"/>
          <w:szCs w:val="22"/>
          <w:lang w:val="en-US"/>
        </w:rPr>
      </w:pPr>
      <w:r>
        <w:rPr>
          <w:rFonts w:hint="default" w:hAnsi="Times New Roman" w:cs="Times New Roman" w:asciiTheme="minorAscii"/>
          <w:sz w:val="22"/>
          <w:szCs w:val="22"/>
          <w:lang w:val="en-US"/>
        </w:rPr>
        <w:t xml:space="preserve">Ferber, A. L., Holcomb, K., &amp; Wentling, T. (2009). Sex, gender, and sexuality: The new basics. </w:t>
      </w:r>
      <w:r>
        <w:rPr>
          <w:rFonts w:hint="default" w:hAnsi="Times New Roman" w:cs="Times New Roman" w:asciiTheme="minorAscii"/>
          <w:sz w:val="22"/>
          <w:szCs w:val="22"/>
          <w:lang w:val="en-US"/>
        </w:rPr>
        <w:tab/>
        <w:t>New York, NY: Oxford University Press.</w:t>
      </w:r>
    </w:p>
    <w:p>
      <w:pPr>
        <w:spacing w:line="480" w:lineRule="auto"/>
        <w:rPr>
          <w:rFonts w:hint="default" w:hAnsi="Times New Roman" w:cs="Times New Roman" w:asciiTheme="minorAscii"/>
          <w:sz w:val="22"/>
          <w:szCs w:val="22"/>
          <w:lang w:val="en-US"/>
        </w:rPr>
      </w:pPr>
    </w:p>
    <w:p>
      <w:pPr>
        <w:spacing w:line="480" w:lineRule="auto"/>
        <w:rPr>
          <w:rFonts w:hint="default" w:hAnsi="Times New Roman" w:cs="Times New Roman" w:asciiTheme="minorAscii"/>
          <w:sz w:val="22"/>
          <w:szCs w:val="22"/>
          <w:lang w:val="en-US"/>
        </w:rPr>
      </w:pPr>
    </w:p>
    <w:sectPr>
      <w:headerReference r:id="rId3" w:type="default"/>
      <w:footerReference r:id="rId4"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SimSun">
    <w:altName w:val="Times New Roman"/>
    <w:panose1 w:val="02010600030101010101"/>
    <w:charset w:val="86"/>
    <w:family w:val="auto"/>
    <w:pitch w:val="default"/>
    <w:sig w:usb0="00000000" w:usb1="00000000" w:usb2="00000010" w:usb3="00000000" w:csb0="00040001" w:csb1="00000000"/>
  </w:font>
  <w:font w:name="Calibri">
    <w:panose1 w:val="020F0502020204030204"/>
    <w:charset w:val="00"/>
    <w:family w:val="auto"/>
    <w:pitch w:val="default"/>
    <w:sig w:usb0="E10002FF" w:usb1="4000ACFF" w:usb2="00000009" w:usb3="00000000" w:csb0="2000019F"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zux/9BAIAABIEAAAOAAAAAAAAAAEAIAAAAB8BAABkcnMvZTJv&#10;RG9jLnhtbFBLBQYAAAAABgAGAFkBAACVBQAAAAA=&#10;">
              <v:fill on="f" focussize="0,0"/>
              <v:stroke on="f" weight="0.5pt"/>
              <v:imagedata o:title=""/>
              <o:lock v:ext="edit" aspectratio="f"/>
              <v:textbox inset="0mm,0mm,0mm,0mm" style="mso-fit-shape-to-text:t;">
                <w:txbxContent>
                  <w:p>
                    <w:pPr>
                      <w:pStyle w:val="2"/>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default" w:hAnsi="Times New Roman" w:cs="Times New Roman" w:asciiTheme="minorAscii"/>
        <w:sz w:val="22"/>
        <w:szCs w:val="22"/>
        <w:lang w:val="en-US"/>
      </w:rPr>
      <w:t>SEX, GENDER AND SEXUALITY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533D0"/>
    <w:rsid w:val="04962D08"/>
    <w:rsid w:val="05CC3D89"/>
    <w:rsid w:val="06F5538F"/>
    <w:rsid w:val="07136E85"/>
    <w:rsid w:val="0907297C"/>
    <w:rsid w:val="0BEF21CE"/>
    <w:rsid w:val="0CBC67D9"/>
    <w:rsid w:val="0E17304B"/>
    <w:rsid w:val="10522194"/>
    <w:rsid w:val="106C4FE3"/>
    <w:rsid w:val="118C6C5F"/>
    <w:rsid w:val="15890920"/>
    <w:rsid w:val="19126E56"/>
    <w:rsid w:val="19E70600"/>
    <w:rsid w:val="1AE036BC"/>
    <w:rsid w:val="1B0100D9"/>
    <w:rsid w:val="1F056D8C"/>
    <w:rsid w:val="20254F13"/>
    <w:rsid w:val="208E67EE"/>
    <w:rsid w:val="22B22049"/>
    <w:rsid w:val="26BA2560"/>
    <w:rsid w:val="277D1571"/>
    <w:rsid w:val="28403FE5"/>
    <w:rsid w:val="2A5B7A01"/>
    <w:rsid w:val="2A8C3947"/>
    <w:rsid w:val="2C230FED"/>
    <w:rsid w:val="2EF45377"/>
    <w:rsid w:val="325E6386"/>
    <w:rsid w:val="37741D3C"/>
    <w:rsid w:val="391E4A5E"/>
    <w:rsid w:val="39C533D0"/>
    <w:rsid w:val="39F45824"/>
    <w:rsid w:val="3A0200E8"/>
    <w:rsid w:val="3C6846BC"/>
    <w:rsid w:val="3DB015B7"/>
    <w:rsid w:val="3EEA5D22"/>
    <w:rsid w:val="47E625E8"/>
    <w:rsid w:val="49D834A3"/>
    <w:rsid w:val="4A893EC9"/>
    <w:rsid w:val="4DE178B4"/>
    <w:rsid w:val="4FB47894"/>
    <w:rsid w:val="505A1008"/>
    <w:rsid w:val="51CA154D"/>
    <w:rsid w:val="532A483A"/>
    <w:rsid w:val="54CA71FF"/>
    <w:rsid w:val="551A6A7F"/>
    <w:rsid w:val="5C6A27A8"/>
    <w:rsid w:val="619E4E30"/>
    <w:rsid w:val="657E5261"/>
    <w:rsid w:val="65D8657F"/>
    <w:rsid w:val="6C57768D"/>
    <w:rsid w:val="6CA944C2"/>
    <w:rsid w:val="6E663DC8"/>
    <w:rsid w:val="6EEC71AE"/>
    <w:rsid w:val="6FD443D6"/>
    <w:rsid w:val="71443FF7"/>
    <w:rsid w:val="714622CE"/>
    <w:rsid w:val="72905041"/>
    <w:rsid w:val="74F21C99"/>
    <w:rsid w:val="77717622"/>
    <w:rsid w:val="779B0856"/>
    <w:rsid w:val="781F4709"/>
    <w:rsid w:val="7A281CEE"/>
    <w:rsid w:val="7A8C1A54"/>
    <w:rsid w:val="7ADD575E"/>
    <w:rsid w:val="7BE6537D"/>
    <w:rsid w:val="7C393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 w:type="character" w:styleId="5">
    <w:name w:val="Emphasis"/>
    <w:basedOn w:val="4"/>
    <w:qFormat/>
    <w:uiPriority w:val="0"/>
    <w:rPr>
      <w:i/>
      <w:iCs/>
    </w:rPr>
  </w:style>
  <w:style w:type="character" w:customStyle="1" w:styleId="7">
    <w:name w:val="words"/>
    <w:basedOn w:val="4"/>
    <w:qFormat/>
    <w:uiPriority w:val="0"/>
  </w:style>
  <w:style w:type="character" w:customStyle="1" w:styleId="8">
    <w:name w:val="wordiness"/>
    <w:basedOn w:val="4"/>
    <w:qFormat/>
    <w:uiPriority w:val="0"/>
  </w:style>
  <w:style w:type="character" w:customStyle="1" w:styleId="9">
    <w:name w:val="modif"/>
    <w:basedOn w:val="4"/>
    <w:qFormat/>
    <w:uiPriority w:val="0"/>
  </w:style>
  <w:style w:type="character" w:customStyle="1" w:styleId="10">
    <w:name w:val="passivevoice"/>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2018-08-31T12:49:00Z</dcterms:created>
  <dc:creator>Administrator</dc:creator>
  <cp:lastModifiedBy>Administrator</cp:lastModifiedBy>
  <dcterms:modified xsi:type="dcterms:W3CDTF">2018-08-31T20:58:51Z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